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A4F5" w14:textId="54AFB102" w:rsidR="000A3BD1" w:rsidRDefault="00E01ACA" w:rsidP="00D4335B">
      <w:pPr>
        <w:autoSpaceDE w:val="0"/>
        <w:autoSpaceDN w:val="0"/>
        <w:rPr>
          <w:rFonts w:ascii="Arial" w:hAnsi="Arial" w:cs="Arial"/>
          <w:color w:val="948A54"/>
          <w:sz w:val="40"/>
          <w:szCs w:val="40"/>
        </w:rPr>
      </w:pPr>
      <w:r>
        <w:rPr>
          <w:rFonts w:ascii="Arial" w:hAnsi="Arial" w:cs="Arial"/>
          <w:color w:val="948A54"/>
          <w:sz w:val="40"/>
          <w:szCs w:val="40"/>
        </w:rPr>
        <w:t>Between</w:t>
      </w:r>
      <w:r w:rsidR="00D4335B">
        <w:rPr>
          <w:rFonts w:ascii="Arial" w:hAnsi="Arial" w:cs="Arial"/>
          <w:color w:val="948A54"/>
          <w:sz w:val="40"/>
          <w:szCs w:val="40"/>
        </w:rPr>
        <w:t xml:space="preserve"> the Sheets: </w:t>
      </w:r>
    </w:p>
    <w:p w14:paraId="35733D1F" w14:textId="12F0914E" w:rsidR="001E0FC3" w:rsidRPr="001E0FC3" w:rsidRDefault="00203E3F" w:rsidP="00D4335B">
      <w:pPr>
        <w:autoSpaceDE w:val="0"/>
        <w:autoSpaceDN w:val="0"/>
        <w:rPr>
          <w:rFonts w:ascii="Arial" w:hAnsi="Arial" w:cs="Arial"/>
          <w:color w:val="948A54"/>
          <w:sz w:val="48"/>
          <w:szCs w:val="48"/>
        </w:rPr>
      </w:pPr>
      <w:r>
        <w:rPr>
          <w:rFonts w:ascii="Arial" w:hAnsi="Arial" w:cs="Arial"/>
          <w:color w:val="948A54"/>
          <w:sz w:val="40"/>
          <w:szCs w:val="40"/>
        </w:rPr>
        <w:t>Artists’ Books 202</w:t>
      </w:r>
      <w:r w:rsidR="002B7D24">
        <w:rPr>
          <w:rFonts w:ascii="Arial" w:hAnsi="Arial" w:cs="Arial"/>
          <w:color w:val="948A54"/>
          <w:sz w:val="40"/>
          <w:szCs w:val="40"/>
        </w:rPr>
        <w:t>5</w:t>
      </w:r>
    </w:p>
    <w:p w14:paraId="20FCA8A1" w14:textId="77777777" w:rsidR="00CC13CC" w:rsidRPr="0054241B" w:rsidRDefault="0054241B" w:rsidP="0054241B">
      <w:pPr>
        <w:autoSpaceDE w:val="0"/>
        <w:autoSpaceDN w:val="0"/>
        <w:rPr>
          <w:rFonts w:ascii="Arial" w:hAnsi="Arial" w:cs="Arial"/>
          <w:i/>
          <w:color w:val="948A54"/>
          <w:sz w:val="16"/>
          <w:szCs w:val="16"/>
        </w:rPr>
      </w:pPr>
      <w:r>
        <w:rPr>
          <w:rFonts w:ascii="Arial" w:hAnsi="Arial" w:cs="Arial"/>
          <w:i/>
          <w:color w:val="948A54"/>
          <w:sz w:val="16"/>
          <w:szCs w:val="16"/>
        </w:rPr>
        <w:t xml:space="preserve">             </w:t>
      </w:r>
    </w:p>
    <w:p w14:paraId="17DDDE37" w14:textId="77777777" w:rsidR="001E0FC3" w:rsidRDefault="001E0FC3" w:rsidP="00CC13CC">
      <w:pPr>
        <w:autoSpaceDE w:val="0"/>
        <w:autoSpaceDN w:val="0"/>
        <w:jc w:val="center"/>
        <w:rPr>
          <w:rFonts w:ascii="Arial" w:hAnsi="Arial" w:cs="Arial"/>
          <w:color w:val="948A54"/>
          <w:sz w:val="24"/>
          <w:szCs w:val="24"/>
        </w:rPr>
      </w:pPr>
    </w:p>
    <w:p w14:paraId="35A2A086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  <w:r>
        <w:rPr>
          <w:rFonts w:ascii="Arial" w:hAnsi="Arial" w:cs="Arial"/>
          <w:b/>
          <w:bCs/>
          <w:color w:val="948A54"/>
        </w:rPr>
        <w:t>Gallery East in conjunction with Gallery Central</w:t>
      </w:r>
    </w:p>
    <w:p w14:paraId="3AF50587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</w:p>
    <w:p w14:paraId="64E1E581" w14:textId="1B7D0014" w:rsidR="00380AAF" w:rsidRDefault="002B7D24" w:rsidP="00203E3F">
      <w:pPr>
        <w:autoSpaceDE w:val="0"/>
        <w:autoSpaceDN w:val="0"/>
        <w:ind w:left="720"/>
        <w:rPr>
          <w:rFonts w:ascii="Arial" w:hAnsi="Arial" w:cs="Arial"/>
          <w:b/>
          <w:bCs/>
          <w:color w:val="948A54"/>
        </w:rPr>
      </w:pPr>
      <w:r>
        <w:rPr>
          <w:rFonts w:ascii="Arial" w:hAnsi="Arial" w:cs="Arial"/>
          <w:b/>
          <w:bCs/>
          <w:color w:val="948A54"/>
        </w:rPr>
        <w:t>15 August</w:t>
      </w:r>
      <w:r w:rsidR="00203E3F">
        <w:rPr>
          <w:rFonts w:ascii="Arial" w:hAnsi="Arial" w:cs="Arial"/>
          <w:b/>
          <w:bCs/>
          <w:color w:val="948A54"/>
        </w:rPr>
        <w:t xml:space="preserve"> – </w:t>
      </w:r>
      <w:r>
        <w:rPr>
          <w:rFonts w:ascii="Arial" w:hAnsi="Arial" w:cs="Arial"/>
          <w:b/>
          <w:bCs/>
          <w:color w:val="948A54"/>
        </w:rPr>
        <w:t>19 September</w:t>
      </w:r>
      <w:r w:rsidR="00203E3F">
        <w:rPr>
          <w:rFonts w:ascii="Arial" w:hAnsi="Arial" w:cs="Arial"/>
          <w:b/>
          <w:bCs/>
          <w:color w:val="948A54"/>
        </w:rPr>
        <w:t xml:space="preserve"> 202</w:t>
      </w:r>
      <w:r>
        <w:rPr>
          <w:rFonts w:ascii="Arial" w:hAnsi="Arial" w:cs="Arial"/>
          <w:b/>
          <w:bCs/>
          <w:color w:val="948A54"/>
        </w:rPr>
        <w:t>5</w:t>
      </w:r>
    </w:p>
    <w:p w14:paraId="492E816B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</w:p>
    <w:p w14:paraId="1827D3DE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  <w:r>
        <w:rPr>
          <w:rFonts w:ascii="Arial" w:hAnsi="Arial" w:cs="Arial"/>
          <w:b/>
          <w:bCs/>
          <w:color w:val="948A54"/>
        </w:rPr>
        <w:t>Gallery Central</w:t>
      </w:r>
    </w:p>
    <w:p w14:paraId="4AF7B800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  <w:r>
        <w:rPr>
          <w:rFonts w:ascii="Arial" w:hAnsi="Arial" w:cs="Arial"/>
          <w:b/>
          <w:bCs/>
          <w:color w:val="948A54"/>
        </w:rPr>
        <w:t>12 Aberdeen Street, Perth, Western Australia</w:t>
      </w:r>
    </w:p>
    <w:p w14:paraId="1C5AB55D" w14:textId="77777777" w:rsidR="00D4335B" w:rsidRDefault="00203E3F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  <w:r>
        <w:rPr>
          <w:rFonts w:ascii="Arial" w:hAnsi="Arial" w:cs="Arial"/>
          <w:b/>
          <w:bCs/>
          <w:color w:val="948A54"/>
        </w:rPr>
        <w:t>Monday to Friday 11.00am – 4.00</w:t>
      </w:r>
      <w:r w:rsidR="00D4335B">
        <w:rPr>
          <w:rFonts w:ascii="Arial" w:hAnsi="Arial" w:cs="Arial"/>
          <w:b/>
          <w:bCs/>
          <w:color w:val="948A54"/>
        </w:rPr>
        <w:t>pm</w:t>
      </w:r>
      <w:r>
        <w:rPr>
          <w:rFonts w:ascii="Arial" w:hAnsi="Arial" w:cs="Arial"/>
          <w:b/>
          <w:bCs/>
          <w:color w:val="948A54"/>
        </w:rPr>
        <w:t xml:space="preserve"> / Saturday 12noon – 2.3</w:t>
      </w:r>
      <w:r w:rsidR="00D4335B">
        <w:rPr>
          <w:rFonts w:ascii="Arial" w:hAnsi="Arial" w:cs="Arial"/>
          <w:b/>
          <w:bCs/>
          <w:color w:val="948A54"/>
        </w:rPr>
        <w:t>0pm</w:t>
      </w:r>
    </w:p>
    <w:p w14:paraId="5EEC70B3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</w:p>
    <w:p w14:paraId="2FAC5A8B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</w:p>
    <w:p w14:paraId="021A6655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</w:p>
    <w:p w14:paraId="49D48A91" w14:textId="77777777" w:rsidR="00D4335B" w:rsidRDefault="00D4335B" w:rsidP="00380AAF">
      <w:pPr>
        <w:autoSpaceDE w:val="0"/>
        <w:autoSpaceDN w:val="0"/>
        <w:rPr>
          <w:rFonts w:ascii="Arial" w:hAnsi="Arial" w:cs="Arial"/>
          <w:b/>
          <w:bCs/>
          <w:color w:val="948A54"/>
        </w:rPr>
      </w:pPr>
    </w:p>
    <w:p w14:paraId="79D4C5A6" w14:textId="5472DB75" w:rsidR="00D4335B" w:rsidRPr="00380AAF" w:rsidRDefault="00D4335B" w:rsidP="00D4335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 w:rsidRPr="00380AAF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8D931C2" wp14:editId="5F56AE13">
            <wp:extent cx="457200" cy="400050"/>
            <wp:effectExtent l="0" t="0" r="0" b="0"/>
            <wp:docPr id="5" name="Picture 6" descr="LOGO high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igh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3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0AAF">
        <w:rPr>
          <w:rFonts w:ascii="Arial" w:hAnsi="Arial" w:cs="Arial"/>
          <w:b/>
          <w:bCs/>
          <w:sz w:val="24"/>
          <w:szCs w:val="24"/>
        </w:rPr>
        <w:t>Gallery East</w:t>
      </w:r>
      <w:r w:rsidR="00904DB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Gallery Central</w:t>
      </w:r>
    </w:p>
    <w:p w14:paraId="72AF7480" w14:textId="77777777" w:rsidR="00D4335B" w:rsidRDefault="00D4335B" w:rsidP="00D4335B">
      <w:pPr>
        <w:autoSpaceDE w:val="0"/>
        <w:autoSpaceDN w:val="0"/>
        <w:ind w:firstLine="720"/>
        <w:rPr>
          <w:rFonts w:ascii="Arial" w:hAnsi="Arial" w:cs="Arial"/>
          <w:b/>
          <w:bCs/>
          <w:sz w:val="20"/>
          <w:szCs w:val="20"/>
        </w:rPr>
      </w:pPr>
      <w:r w:rsidRPr="00380AA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80AAF">
        <w:rPr>
          <w:rFonts w:ascii="Arial" w:hAnsi="Arial" w:cs="Arial"/>
          <w:b/>
          <w:bCs/>
          <w:sz w:val="20"/>
          <w:szCs w:val="20"/>
        </w:rPr>
        <w:t xml:space="preserve">08 </w:t>
      </w:r>
      <w:r>
        <w:rPr>
          <w:rFonts w:ascii="Arial" w:hAnsi="Arial" w:cs="Arial"/>
          <w:b/>
          <w:bCs/>
          <w:sz w:val="20"/>
          <w:szCs w:val="20"/>
        </w:rPr>
        <w:t>6498 9833</w:t>
      </w:r>
      <w:r w:rsidRPr="00380AA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0405 698 799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08 9427 1318</w:t>
      </w:r>
    </w:p>
    <w:p w14:paraId="501554CD" w14:textId="77777777" w:rsidR="00D4335B" w:rsidRDefault="00D4335B" w:rsidP="00D4335B">
      <w:pPr>
        <w:autoSpaceDE w:val="0"/>
        <w:autoSpaceDN w:val="0"/>
        <w:ind w:firstLine="720"/>
        <w:rPr>
          <w:rFonts w:ascii="Arial" w:hAnsi="Arial" w:cs="Arial"/>
          <w:b/>
          <w:bCs/>
          <w:sz w:val="20"/>
          <w:szCs w:val="20"/>
        </w:rPr>
      </w:pPr>
      <w:r>
        <w:t xml:space="preserve">   </w:t>
      </w:r>
      <w:hyperlink r:id="rId6" w:history="1">
        <w:r w:rsidRPr="00380AAF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admin@galleryeast.com.au</w:t>
        </w:r>
      </w:hyperlink>
      <w:r w:rsidRPr="00380AA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gallery@central.wea.edu.au</w:t>
      </w:r>
    </w:p>
    <w:p w14:paraId="5D631184" w14:textId="77777777" w:rsidR="00D4335B" w:rsidRPr="00D4335B" w:rsidRDefault="00D4335B" w:rsidP="00D4335B">
      <w:pPr>
        <w:autoSpaceDE w:val="0"/>
        <w:autoSpaceDN w:val="0"/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4335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  <w:hyperlink r:id="rId7" w:history="1">
        <w:r w:rsidRPr="00D4335B">
          <w:rPr>
            <w:rStyle w:val="Hyperlink"/>
            <w:rFonts w:ascii="Arial" w:hAnsi="Arial" w:cs="Arial"/>
            <w:b/>
            <w:bCs/>
            <w:color w:val="000000" w:themeColor="text1"/>
            <w:sz w:val="20"/>
            <w:szCs w:val="20"/>
            <w:u w:val="none"/>
          </w:rPr>
          <w:t>www.galleryeast.com.au</w:t>
        </w:r>
      </w:hyperlink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www.gallerycentral.com.au</w:t>
      </w:r>
    </w:p>
    <w:p w14:paraId="3CA3D503" w14:textId="77777777" w:rsidR="00380AAF" w:rsidRDefault="00380AAF" w:rsidP="00E01ACA">
      <w:pPr>
        <w:rPr>
          <w:rFonts w:ascii="Arial" w:hAnsi="Arial" w:cs="Arial"/>
          <w:color w:val="948A54"/>
          <w:sz w:val="24"/>
          <w:szCs w:val="24"/>
        </w:rPr>
      </w:pPr>
    </w:p>
    <w:p w14:paraId="7749A30D" w14:textId="77777777" w:rsidR="00D4335B" w:rsidRDefault="00D4335B" w:rsidP="001E0FC3">
      <w:pPr>
        <w:autoSpaceDE w:val="0"/>
        <w:autoSpaceDN w:val="0"/>
        <w:jc w:val="center"/>
        <w:rPr>
          <w:rFonts w:ascii="Arial" w:hAnsi="Arial" w:cs="Arial"/>
          <w:b/>
          <w:bCs/>
          <w:color w:val="948A54"/>
          <w:sz w:val="24"/>
          <w:szCs w:val="24"/>
        </w:rPr>
      </w:pPr>
    </w:p>
    <w:p w14:paraId="5F012C2C" w14:textId="77777777" w:rsidR="00CD41A1" w:rsidRPr="00792DFE" w:rsidRDefault="00CD41A1" w:rsidP="00CD41A1">
      <w:pPr>
        <w:rPr>
          <w:rFonts w:ascii="Arial" w:eastAsia="Times New Roman" w:hAnsi="Arial" w:cs="Arial"/>
          <w:color w:val="808080" w:themeColor="background1" w:themeShade="80"/>
          <w:sz w:val="20"/>
          <w:szCs w:val="20"/>
        </w:rPr>
      </w:pPr>
      <w:r w:rsidRPr="00792DFE">
        <w:rPr>
          <w:rFonts w:ascii="Arial" w:eastAsia="Times New Roman" w:hAnsi="Arial" w:cs="Arial"/>
          <w:color w:val="808080" w:themeColor="background1" w:themeShade="80"/>
          <w:sz w:val="20"/>
          <w:szCs w:val="20"/>
        </w:rPr>
        <w:t>Participating Artists</w:t>
      </w:r>
    </w:p>
    <w:p w14:paraId="4B0876F7" w14:textId="77777777" w:rsidR="00CD41A1" w:rsidRPr="00792DFE" w:rsidRDefault="00CD41A1" w:rsidP="00CD41A1">
      <w:pPr>
        <w:rPr>
          <w:rFonts w:ascii="Arial" w:eastAsia="Times New Roman" w:hAnsi="Arial" w:cs="Arial"/>
          <w:color w:val="808080" w:themeColor="background1" w:themeShade="80"/>
          <w:sz w:val="20"/>
          <w:szCs w:val="20"/>
        </w:rPr>
      </w:pPr>
      <w:r w:rsidRPr="00792DFE">
        <w:rPr>
          <w:rFonts w:ascii="Arial" w:eastAsia="Times New Roman" w:hAnsi="Arial" w:cs="Arial"/>
          <w:color w:val="808080" w:themeColor="background1" w:themeShade="80"/>
          <w:sz w:val="20"/>
          <w:szCs w:val="20"/>
        </w:rPr>
        <w:t> </w:t>
      </w:r>
    </w:p>
    <w:p w14:paraId="1EC8B98C" w14:textId="77777777" w:rsidR="00792DFE" w:rsidRDefault="00792DFE" w:rsidP="00792DFE">
      <w:pPr>
        <w:rPr>
          <w:rFonts w:ascii="Arial" w:eastAsia="Times New Roman" w:hAnsi="Arial" w:cs="Arial"/>
          <w:color w:val="808080" w:themeColor="background1" w:themeShade="80"/>
          <w:sz w:val="24"/>
          <w:szCs w:val="24"/>
        </w:rPr>
      </w:pPr>
      <w:r w:rsidRPr="00792DFE">
        <w:rPr>
          <w:rFonts w:ascii="Arial" w:eastAsia="Times New Roman" w:hAnsi="Arial" w:cs="Arial"/>
          <w:color w:val="808080" w:themeColor="background1" w:themeShade="80"/>
          <w:sz w:val="24"/>
          <w:szCs w:val="24"/>
        </w:rPr>
        <w:t>Australia:</w:t>
      </w:r>
    </w:p>
    <w:p w14:paraId="2407DC6B" w14:textId="6FC13CFB" w:rsidR="00270985" w:rsidRPr="00792DFE" w:rsidRDefault="00270985" w:rsidP="00792DFE">
      <w:pPr>
        <w:rPr>
          <w:rFonts w:ascii="Arial" w:eastAsia="Times New Roman" w:hAnsi="Arial" w:cs="Arial"/>
          <w:color w:val="808080" w:themeColor="background1" w:themeShade="80"/>
          <w:sz w:val="24"/>
          <w:szCs w:val="24"/>
        </w:rPr>
      </w:pPr>
      <w:r w:rsidRPr="006F375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ACT</w:t>
      </w:r>
      <w:r>
        <w:rPr>
          <w:rFonts w:ascii="Arial" w:eastAsia="Times New Roman" w:hAnsi="Arial" w:cs="Arial"/>
          <w:color w:val="808080" w:themeColor="background1" w:themeShade="80"/>
          <w:sz w:val="24"/>
          <w:szCs w:val="24"/>
        </w:rPr>
        <w:t xml:space="preserve">: Caren Florance &amp; Peter </w:t>
      </w:r>
      <w:proofErr w:type="spellStart"/>
      <w:r>
        <w:rPr>
          <w:rFonts w:ascii="Arial" w:eastAsia="Times New Roman" w:hAnsi="Arial" w:cs="Arial"/>
          <w:color w:val="808080" w:themeColor="background1" w:themeShade="80"/>
          <w:sz w:val="24"/>
          <w:szCs w:val="24"/>
        </w:rPr>
        <w:t>Lyssiotis</w:t>
      </w:r>
      <w:proofErr w:type="spellEnd"/>
      <w:r>
        <w:rPr>
          <w:rFonts w:ascii="Arial" w:eastAsia="Times New Roman" w:hAnsi="Arial" w:cs="Arial"/>
          <w:color w:val="808080" w:themeColor="background1" w:themeShade="80"/>
          <w:sz w:val="24"/>
          <w:szCs w:val="24"/>
        </w:rPr>
        <w:t xml:space="preserve"> </w:t>
      </w:r>
    </w:p>
    <w:p w14:paraId="15830535" w14:textId="109F1B53" w:rsidR="00792DFE" w:rsidRDefault="00792D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New South Wales: </w:t>
      </w:r>
      <w:proofErr w:type="spellStart"/>
      <w:r w:rsidR="00D050C3" w:rsidRPr="00D050C3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>Caelli</w:t>
      </w:r>
      <w:proofErr w:type="spellEnd"/>
      <w:r w:rsidR="00D050C3" w:rsidRPr="00D050C3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 Brooker</w:t>
      </w:r>
      <w:r w:rsidR="00D050C3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; </w:t>
      </w:r>
      <w:r w:rsidR="007706F5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 Jan Davis,</w:t>
      </w:r>
      <w:r w:rsidR="00D050C3" w:rsidRPr="00D050C3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 </w:t>
      </w:r>
      <w:r w:rsidR="007706F5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Anne-Marie Hunter, Liz Jeneid, Roslyn Kean,  </w:t>
      </w:r>
      <w:r w:rsidR="004868CF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Avril  Makula, </w:t>
      </w:r>
      <w:r w:rsidR="00AD11FE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Monica Oppen &amp; Peter </w:t>
      </w:r>
      <w:proofErr w:type="spellStart"/>
      <w:r w:rsidR="00AD11FE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>Lyssiotis</w:t>
      </w:r>
      <w:proofErr w:type="spellEnd"/>
      <w:r w:rsidR="00AD11FE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, </w:t>
      </w:r>
      <w:r w:rsidR="007706F5">
        <w:rPr>
          <w:rFonts w:ascii="Arial" w:hAnsi="Arial" w:cs="Arial"/>
          <w:b/>
          <w:color w:val="808080" w:themeColor="background1" w:themeShade="80"/>
          <w:sz w:val="24"/>
          <w:szCs w:val="24"/>
          <w:lang w:val="en-US"/>
        </w:rPr>
        <w:t xml:space="preserve">Trish Yates  </w:t>
      </w:r>
    </w:p>
    <w:p w14:paraId="5E6B7175" w14:textId="4D47829A" w:rsidR="00792DFE" w:rsidRDefault="00792D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Queensland:</w:t>
      </w:r>
      <w:r w:rsidR="00A45F13" w:rsidRPr="00A45F13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7706F5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Fiona Dempster, </w:t>
      </w:r>
      <w:r w:rsidR="00A45F13"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Robyn Foster; </w:t>
      </w: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Lorraine Lamothe; </w:t>
      </w:r>
      <w:r w:rsidR="00F45F3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Gael E Phil</w:t>
      </w:r>
      <w:r w:rsidR="001663E7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l</w:t>
      </w:r>
      <w:r w:rsidR="00F45F3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ips;</w:t>
      </w:r>
      <w:r w:rsidR="008642BF" w:rsidRPr="008642B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8642B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Sue Poggioli;</w:t>
      </w:r>
      <w:r w:rsidR="008642BF"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F45F3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AD11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Gillian Richards</w:t>
      </w:r>
    </w:p>
    <w:p w14:paraId="5D8C254D" w14:textId="28C64DF1" w:rsidR="004868CF" w:rsidRDefault="004868CF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South Australia: Beth Evans</w:t>
      </w:r>
    </w:p>
    <w:p w14:paraId="31B929B9" w14:textId="05AF7703" w:rsidR="00AD11FE" w:rsidRPr="00792DFE" w:rsidRDefault="00AD11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Tasmania: Jennifer Marshall</w:t>
      </w:r>
    </w:p>
    <w:p w14:paraId="5AEC7FFA" w14:textId="62DFCAC6" w:rsidR="00792DFE" w:rsidRPr="00792DFE" w:rsidRDefault="00792D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Victoria: Lyn Ashby; </w:t>
      </w:r>
      <w:r w:rsidR="007706F5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Karen Neal</w:t>
      </w:r>
      <w:r w:rsidR="00D91F76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; </w:t>
      </w: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Lesley O'Gorman: Peter Ward</w:t>
      </w:r>
    </w:p>
    <w:p w14:paraId="3DF677EE" w14:textId="727B61D5" w:rsidR="00792DFE" w:rsidRPr="00792DFE" w:rsidRDefault="00792D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Western Australia: </w:t>
      </w:r>
      <w:r w:rsidR="00D91F76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Min Adlide; 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Kathy Aspinall</w:t>
      </w:r>
      <w:r w:rsidR="003170B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; 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P James Bryans,</w:t>
      </w:r>
      <w:r w:rsidR="008642B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D91F76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Shelley Cowper; 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Christopher Crouch, Di </w:t>
      </w:r>
      <w:proofErr w:type="spellStart"/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Cubbit</w:t>
      </w:r>
      <w:proofErr w:type="spellEnd"/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, </w:t>
      </w: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Claire </w:t>
      </w:r>
      <w:proofErr w:type="spellStart"/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Davenhall</w:t>
      </w:r>
      <w:proofErr w:type="spellEnd"/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; Martin Dickie;</w:t>
      </w:r>
      <w:r w:rsidR="00203E3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Shanti </w:t>
      </w:r>
      <w:proofErr w:type="spellStart"/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Gelmi</w:t>
      </w:r>
      <w:proofErr w:type="spellEnd"/>
      <w:r w:rsidR="008642B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;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Ka</w:t>
      </w:r>
      <w:r w:rsidR="00AD11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t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ie </w:t>
      </w:r>
      <w:proofErr w:type="spellStart"/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Glaskin</w:t>
      </w:r>
      <w:proofErr w:type="spellEnd"/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, </w:t>
      </w: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Louise Grimshaw, Aileen Hoath, </w:t>
      </w: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Penny Hudson;, </w:t>
      </w:r>
      <w:r w:rsidR="00DE1D44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Guundie Kuchling; </w:t>
      </w:r>
      <w:r w:rsidR="007A4F49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Pam Langdon; </w:t>
      </w:r>
      <w:r w:rsidR="008642B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Lesley Le Grove; </w:t>
      </w:r>
      <w:r w:rsidR="00D91F76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Pippa Lightfoot:</w:t>
      </w:r>
      <w:r w:rsidR="004868C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Lucy Louden, Cherish Maddington, </w:t>
      </w:r>
      <w:r w:rsidR="00D91F76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AD11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Elisa Markes-Young,</w:t>
      </w:r>
      <w:r w:rsidR="00D91F76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203E3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Clyde McGill; </w:t>
      </w:r>
      <w:r w:rsidR="008642BF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Jánis</w:t>
      </w:r>
      <w:proofErr w:type="spellEnd"/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Nedéla</w:t>
      </w:r>
      <w:proofErr w:type="spellEnd"/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; </w:t>
      </w:r>
      <w:r w:rsidR="00AD11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Annette Nykell, </w:t>
      </w:r>
      <w:r w:rsidR="00D91F76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904DB7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Judy </w:t>
      </w:r>
      <w:r w:rsidRPr="00792D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Rogers; Annette Seeman; Paul Uhlmann</w:t>
      </w:r>
      <w:r w:rsidR="00AD11FE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.</w:t>
      </w:r>
    </w:p>
    <w:p w14:paraId="7FEB759E" w14:textId="77777777" w:rsidR="00AD11FE" w:rsidRDefault="00AD11FE" w:rsidP="00792DFE">
      <w:pPr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 xml:space="preserve"> </w:t>
      </w:r>
    </w:p>
    <w:p w14:paraId="3363C4B2" w14:textId="0A79DBA1" w:rsidR="00792DFE" w:rsidRDefault="00792D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 w:rsidRPr="00F0348B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 xml:space="preserve">Brazil: </w:t>
      </w:r>
      <w:r w:rsidRPr="00F0348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Grupo </w:t>
      </w:r>
      <w:proofErr w:type="spellStart"/>
      <w:r w:rsidRPr="00F0348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Gralha</w:t>
      </w:r>
      <w:proofErr w:type="spellEnd"/>
      <w:r w:rsidRPr="00F0348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Azul</w:t>
      </w:r>
    </w:p>
    <w:p w14:paraId="4C10B065" w14:textId="03567758" w:rsidR="00AD11FE" w:rsidRPr="00F0348B" w:rsidRDefault="00AD11FE" w:rsidP="00792DFE">
      <w:pPr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France: </w:t>
      </w:r>
      <w:proofErr w:type="spellStart"/>
      <w: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MagdelleineFerru</w:t>
      </w:r>
      <w:proofErr w:type="spellEnd"/>
      <w: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&amp; Marjon Mudde</w:t>
      </w:r>
    </w:p>
    <w:p w14:paraId="157DB556" w14:textId="77777777" w:rsidR="00792DFE" w:rsidRPr="00F0348B" w:rsidRDefault="00792DFE" w:rsidP="00792DFE">
      <w:pPr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</w:pPr>
      <w:r w:rsidRPr="00F0348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Germany: </w:t>
      </w:r>
      <w:r w:rsidR="00336297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Constanze Kre</w:t>
      </w:r>
      <w:r w:rsidR="00904DB7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iser</w:t>
      </w:r>
    </w:p>
    <w:p w14:paraId="12A26176" w14:textId="77777777" w:rsidR="00792DFE" w:rsidRPr="00F0348B" w:rsidRDefault="00792D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 w:rsidRPr="00F0348B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>Italy:</w:t>
      </w:r>
      <w:r w:rsidRPr="00F0348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 xml:space="preserve"> Virginia Milici</w:t>
      </w:r>
    </w:p>
    <w:p w14:paraId="7A81AEB3" w14:textId="501B6A54" w:rsidR="00792DFE" w:rsidRPr="00AD11FE" w:rsidRDefault="00792DFE" w:rsidP="00792DFE">
      <w:pPr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</w:pPr>
      <w:r w:rsidRPr="00F0348B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>Lithu</w:t>
      </w:r>
      <w:r w:rsidR="00AD11FE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>ania</w:t>
      </w:r>
      <w:r w:rsidRPr="00F0348B"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</w:rPr>
        <w:t xml:space="preserve">:  </w:t>
      </w:r>
      <w:r w:rsidRPr="00F0348B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Kęstutis Vasiliūnas</w:t>
      </w:r>
    </w:p>
    <w:p w14:paraId="0152055C" w14:textId="5457110C" w:rsidR="00AD11FE" w:rsidRPr="00F0348B" w:rsidRDefault="00AD11FE" w:rsidP="00792DFE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USA: Janet Reynolds</w:t>
      </w:r>
    </w:p>
    <w:p w14:paraId="5C180A21" w14:textId="77777777" w:rsidR="00792DFE" w:rsidRPr="00792DFE" w:rsidRDefault="00792DFE" w:rsidP="00792DFE">
      <w:pPr>
        <w:rPr>
          <w:rFonts w:ascii="Arial" w:hAnsi="Arial" w:cs="Arial"/>
          <w:color w:val="808080" w:themeColor="background1" w:themeShade="80"/>
          <w:lang w:eastAsia="en-US"/>
        </w:rPr>
      </w:pPr>
    </w:p>
    <w:p w14:paraId="21496CA1" w14:textId="77777777" w:rsidR="00CD41A1" w:rsidRPr="00792DFE" w:rsidRDefault="00CD41A1" w:rsidP="001E0FC3">
      <w:pPr>
        <w:autoSpaceDE w:val="0"/>
        <w:autoSpaceDN w:val="0"/>
        <w:jc w:val="center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</w:p>
    <w:sectPr w:rsidR="00CD41A1" w:rsidRPr="00792DFE" w:rsidSect="00891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3CC"/>
    <w:rsid w:val="000A3BD1"/>
    <w:rsid w:val="000C74A7"/>
    <w:rsid w:val="000D7FFC"/>
    <w:rsid w:val="001353D4"/>
    <w:rsid w:val="001663E7"/>
    <w:rsid w:val="001D5645"/>
    <w:rsid w:val="001E0FC3"/>
    <w:rsid w:val="00203E3F"/>
    <w:rsid w:val="002506A4"/>
    <w:rsid w:val="00260643"/>
    <w:rsid w:val="00270985"/>
    <w:rsid w:val="00282E98"/>
    <w:rsid w:val="002B7D24"/>
    <w:rsid w:val="003032A4"/>
    <w:rsid w:val="003170BB"/>
    <w:rsid w:val="00336297"/>
    <w:rsid w:val="00380AAF"/>
    <w:rsid w:val="003D5FF4"/>
    <w:rsid w:val="004868CF"/>
    <w:rsid w:val="004C3EBB"/>
    <w:rsid w:val="004D408B"/>
    <w:rsid w:val="0054241B"/>
    <w:rsid w:val="005E0213"/>
    <w:rsid w:val="006022F9"/>
    <w:rsid w:val="006F375B"/>
    <w:rsid w:val="00747FD9"/>
    <w:rsid w:val="007706F5"/>
    <w:rsid w:val="00792DFE"/>
    <w:rsid w:val="007A2504"/>
    <w:rsid w:val="007A4F49"/>
    <w:rsid w:val="00827CBF"/>
    <w:rsid w:val="00862678"/>
    <w:rsid w:val="008642BF"/>
    <w:rsid w:val="008914A4"/>
    <w:rsid w:val="00904DB7"/>
    <w:rsid w:val="00936B4A"/>
    <w:rsid w:val="00955511"/>
    <w:rsid w:val="0095786C"/>
    <w:rsid w:val="00972F25"/>
    <w:rsid w:val="00A45F13"/>
    <w:rsid w:val="00A8759E"/>
    <w:rsid w:val="00AC2A6D"/>
    <w:rsid w:val="00AD11FE"/>
    <w:rsid w:val="00B620B3"/>
    <w:rsid w:val="00BE2CE7"/>
    <w:rsid w:val="00C24C7A"/>
    <w:rsid w:val="00C264A4"/>
    <w:rsid w:val="00C34992"/>
    <w:rsid w:val="00C81482"/>
    <w:rsid w:val="00CB7043"/>
    <w:rsid w:val="00CC13CC"/>
    <w:rsid w:val="00CC6525"/>
    <w:rsid w:val="00CD41A1"/>
    <w:rsid w:val="00D050C3"/>
    <w:rsid w:val="00D140E1"/>
    <w:rsid w:val="00D4335B"/>
    <w:rsid w:val="00D91F76"/>
    <w:rsid w:val="00DE1D44"/>
    <w:rsid w:val="00E01ACA"/>
    <w:rsid w:val="00E225D1"/>
    <w:rsid w:val="00E546AA"/>
    <w:rsid w:val="00E72124"/>
    <w:rsid w:val="00F0348B"/>
    <w:rsid w:val="00F23386"/>
    <w:rsid w:val="00F4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23C5"/>
  <w15:docId w15:val="{5D0E2D4A-4BFC-49FA-94FB-B5DFD961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CC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C74A7"/>
    <w:pPr>
      <w:keepNext/>
      <w:ind w:left="-1800" w:right="-1759" w:firstLine="2651"/>
      <w:outlineLvl w:val="0"/>
    </w:pPr>
    <w:rPr>
      <w:rFonts w:ascii="Arial" w:eastAsia="Times New Roman" w:hAnsi="Arial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C74A7"/>
    <w:pPr>
      <w:keepNext/>
      <w:ind w:left="851"/>
      <w:outlineLvl w:val="1"/>
    </w:pPr>
    <w:rPr>
      <w:rFonts w:ascii="Arial" w:eastAsia="Times New Roman" w:hAnsi="Arial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C74A7"/>
    <w:pPr>
      <w:keepNext/>
      <w:ind w:left="2127" w:hanging="1560"/>
      <w:outlineLvl w:val="2"/>
    </w:pPr>
    <w:rPr>
      <w:rFonts w:ascii="Arial" w:eastAsia="Times New Roman" w:hAnsi="Arial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0C74A7"/>
    <w:pPr>
      <w:keepNext/>
      <w:ind w:left="2127" w:hanging="1560"/>
      <w:outlineLvl w:val="5"/>
    </w:pPr>
    <w:rPr>
      <w:rFonts w:ascii="Arial" w:eastAsia="Times New Roman" w:hAnsi="Arial"/>
      <w:b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0C74A7"/>
    <w:pPr>
      <w:keepNext/>
      <w:ind w:firstLine="567"/>
      <w:outlineLvl w:val="6"/>
    </w:pPr>
    <w:rPr>
      <w:rFonts w:ascii="Arial Narrow" w:eastAsia="Times New Roman" w:hAnsi="Arial Narrow"/>
      <w:b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0C74A7"/>
    <w:pPr>
      <w:keepNext/>
      <w:ind w:left="567"/>
      <w:outlineLvl w:val="7"/>
    </w:pPr>
    <w:rPr>
      <w:rFonts w:ascii="Arial Narrow" w:eastAsia="Times New Roman" w:hAnsi="Arial Narrow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4A7"/>
    <w:rPr>
      <w:rFonts w:ascii="Arial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0C74A7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0C74A7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rsid w:val="000C74A7"/>
    <w:rPr>
      <w:rFonts w:ascii="Arial" w:hAnsi="Arial"/>
      <w:b/>
      <w:sz w:val="24"/>
    </w:rPr>
  </w:style>
  <w:style w:type="character" w:customStyle="1" w:styleId="Heading7Char">
    <w:name w:val="Heading 7 Char"/>
    <w:basedOn w:val="DefaultParagraphFont"/>
    <w:link w:val="Heading7"/>
    <w:rsid w:val="000C74A7"/>
    <w:rPr>
      <w:rFonts w:ascii="Arial Narrow" w:hAnsi="Arial Narrow"/>
      <w:b/>
      <w:sz w:val="22"/>
    </w:rPr>
  </w:style>
  <w:style w:type="character" w:customStyle="1" w:styleId="Heading8Char">
    <w:name w:val="Heading 8 Char"/>
    <w:basedOn w:val="DefaultParagraphFont"/>
    <w:link w:val="Heading8"/>
    <w:rsid w:val="000C74A7"/>
    <w:rPr>
      <w:rFonts w:ascii="Arial Narrow" w:hAnsi="Arial Narrow"/>
      <w:b/>
      <w:sz w:val="22"/>
    </w:rPr>
  </w:style>
  <w:style w:type="character" w:styleId="Strong">
    <w:name w:val="Strong"/>
    <w:basedOn w:val="DefaultParagraphFont"/>
    <w:qFormat/>
    <w:rsid w:val="000C74A7"/>
    <w:rPr>
      <w:b/>
      <w:bCs/>
    </w:rPr>
  </w:style>
  <w:style w:type="character" w:styleId="Hyperlink">
    <w:name w:val="Hyperlink"/>
    <w:basedOn w:val="DefaultParagraphFont"/>
    <w:uiPriority w:val="99"/>
    <w:unhideWhenUsed/>
    <w:rsid w:val="00CC13CC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C13CC"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13CC"/>
    <w:rPr>
      <w:rFonts w:ascii="Arial" w:eastAsiaTheme="minorHAnsi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CC"/>
    <w:rPr>
      <w:rFonts w:ascii="Tahoma" w:eastAsiaTheme="minorHAns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D41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lleryeast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n@galleryeast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4778-CD88-4954-B6A0-A3DF25EA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Gallery East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Forest</cp:lastModifiedBy>
  <cp:revision>32</cp:revision>
  <cp:lastPrinted>2025-06-12T07:53:00Z</cp:lastPrinted>
  <dcterms:created xsi:type="dcterms:W3CDTF">2011-12-08T03:16:00Z</dcterms:created>
  <dcterms:modified xsi:type="dcterms:W3CDTF">2025-06-12T07:54:00Z</dcterms:modified>
</cp:coreProperties>
</file>